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OGŁOSZENIE O NABORZE NA WOLNE STANOWISKO URZĘDNICZE:</w:t>
      </w:r>
    </w:p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1</w:t>
      </w:r>
      <w:r w:rsidRPr="005754E0">
        <w:rPr>
          <w:rFonts w:ascii="Times New Roman" w:hAnsi="Times New Roman" w:cs="Times New Roman"/>
          <w:sz w:val="24"/>
          <w:szCs w:val="24"/>
        </w:rPr>
        <w:t xml:space="preserve">.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Nazwa i adres jednostki: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Zespół Obsługi Ekonomiczno - Administracyjnej Szkół i Przedszkola w Troszynie,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54E0">
        <w:rPr>
          <w:rFonts w:ascii="Times New Roman" w:hAnsi="Times New Roman" w:cs="Times New Roman"/>
          <w:sz w:val="24"/>
          <w:szCs w:val="24"/>
        </w:rPr>
        <w:t>ul. Juliusza Słowackiego 13, 07-405 Troszyn;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2</w:t>
      </w:r>
      <w:r w:rsidRPr="005754E0">
        <w:rPr>
          <w:rFonts w:ascii="Times New Roman" w:hAnsi="Times New Roman" w:cs="Times New Roman"/>
          <w:sz w:val="24"/>
          <w:szCs w:val="24"/>
        </w:rPr>
        <w:t xml:space="preserve">.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 xml:space="preserve">Stanowisko pracy: </w:t>
      </w:r>
      <w:r w:rsidRPr="005754E0">
        <w:rPr>
          <w:rFonts w:ascii="Times New Roman" w:hAnsi="Times New Roman" w:cs="Times New Roman"/>
          <w:sz w:val="24"/>
          <w:szCs w:val="24"/>
        </w:rPr>
        <w:t>główny księgowy;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3</w:t>
      </w:r>
      <w:r w:rsidRPr="005754E0">
        <w:rPr>
          <w:rFonts w:ascii="Times New Roman" w:hAnsi="Times New Roman" w:cs="Times New Roman"/>
          <w:sz w:val="24"/>
          <w:szCs w:val="24"/>
        </w:rPr>
        <w:t xml:space="preserve">.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Wymagania związane ze stanowiskiem: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1) posiadanie obywatelstwa członkowskiego Unii Europejskiej, Konfederacji Szwajcarskiej lub państwa członkowskiego Unii Europejskiego Porozumienia o Wolnym Handlu (EFTA) - strony umowy o Europejskim Obszarze Gospodarczym,,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2) znajomość języka polskiego w mowie i piśmie w zakresie koniecznym do wykonywania obowiązków głównego księgowego,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3) pełna zdolność do czynności prawnych oraz korzystanie z pełni praw publicznych;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4) stan zdrowia pozwalający na zatrudnienie na określonym stanowisku;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5) osoba nie była skazana prawomocnym wyrokiem sądu za umyślne przestępstwo ścigane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4E0">
        <w:rPr>
          <w:rFonts w:ascii="Times New Roman" w:hAnsi="Times New Roman" w:cs="Times New Roman"/>
          <w:sz w:val="24"/>
          <w:szCs w:val="24"/>
        </w:rPr>
        <w:t xml:space="preserve"> z oskarżenia publicznego lub umyślne przestępstwo skarbowe oraz nie była ścigana                      z oskarżenia publicznego w szczególności za przestępstwo przeciwko mieniu, przeciwko obrotowi gospodarczemu, przeciwko działalności instytucji państwowych oraz samorządu terytorialnego, przeciwko wiarygodności dokumentów lub za przestępstwo skarbowe;</w:t>
      </w:r>
    </w:p>
    <w:p w:rsidR="006E6F9B" w:rsidRPr="009F7CF5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CF5">
        <w:rPr>
          <w:rFonts w:ascii="Times New Roman" w:hAnsi="Times New Roman" w:cs="Times New Roman"/>
          <w:sz w:val="24"/>
          <w:szCs w:val="24"/>
        </w:rPr>
        <w:t>6) spełnienie jednego z poniższych warunków:</w:t>
      </w:r>
    </w:p>
    <w:p w:rsidR="006E6F9B" w:rsidRPr="009F7CF5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CF5">
        <w:rPr>
          <w:rFonts w:ascii="Times New Roman" w:hAnsi="Times New Roman" w:cs="Times New Roman"/>
          <w:sz w:val="24"/>
          <w:szCs w:val="24"/>
        </w:rPr>
        <w:t>a) ukończone ekonomiczne jednolite studia magisterskie, ekonomiczne wyższe studia zawodowe,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CF5">
        <w:rPr>
          <w:rFonts w:ascii="Times New Roman" w:hAnsi="Times New Roman" w:cs="Times New Roman"/>
          <w:sz w:val="24"/>
          <w:szCs w:val="24"/>
        </w:rPr>
        <w:t>uzupełniające ekonomiczne studia magi</w:t>
      </w:r>
      <w:r>
        <w:rPr>
          <w:rFonts w:ascii="Times New Roman" w:hAnsi="Times New Roman" w:cs="Times New Roman"/>
          <w:sz w:val="24"/>
          <w:szCs w:val="24"/>
        </w:rPr>
        <w:t xml:space="preserve">sterskie lub ekonomiczne studia </w:t>
      </w:r>
      <w:r w:rsidRPr="009F7CF5">
        <w:rPr>
          <w:rFonts w:ascii="Times New Roman" w:hAnsi="Times New Roman" w:cs="Times New Roman"/>
          <w:sz w:val="24"/>
          <w:szCs w:val="24"/>
        </w:rPr>
        <w:t>podyplomowe i posiadanie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CF5">
        <w:rPr>
          <w:rFonts w:ascii="Times New Roman" w:hAnsi="Times New Roman" w:cs="Times New Roman"/>
          <w:sz w:val="24"/>
          <w:szCs w:val="24"/>
        </w:rPr>
        <w:t>najmniej 3-letniej praktyki w księgowości,</w:t>
      </w:r>
    </w:p>
    <w:p w:rsidR="006E6F9B" w:rsidRPr="009F7CF5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CF5">
        <w:rPr>
          <w:rFonts w:ascii="Times New Roman" w:hAnsi="Times New Roman" w:cs="Times New Roman"/>
          <w:sz w:val="24"/>
          <w:szCs w:val="24"/>
        </w:rPr>
        <w:t>b) ukończone średnia, policealna lub pomaturalna szkoła ekonomiczna i posiadanie co najmniej 6-letniej praktyki w księgowości,</w:t>
      </w:r>
    </w:p>
    <w:p w:rsidR="006E6F9B" w:rsidRPr="009F7CF5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CF5">
        <w:rPr>
          <w:rFonts w:ascii="Times New Roman" w:hAnsi="Times New Roman" w:cs="Times New Roman"/>
          <w:sz w:val="24"/>
          <w:szCs w:val="24"/>
        </w:rPr>
        <w:t>c) wpisanie do rejestru biegłych rewidentów na podstawie odrębnych przepisów,</w:t>
      </w:r>
    </w:p>
    <w:p w:rsidR="006E6F9B" w:rsidRPr="009F7CF5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CF5">
        <w:rPr>
          <w:rFonts w:ascii="Times New Roman" w:hAnsi="Times New Roman" w:cs="Times New Roman"/>
          <w:sz w:val="24"/>
          <w:szCs w:val="24"/>
        </w:rPr>
        <w:t>d) posiadanie certyfikatu księgowego uprawniającego do usługowego prowadzenia ksiąg rachunkowych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CF5">
        <w:rPr>
          <w:rFonts w:ascii="Times New Roman" w:hAnsi="Times New Roman" w:cs="Times New Roman"/>
          <w:sz w:val="24"/>
          <w:szCs w:val="24"/>
        </w:rPr>
        <w:t>albo świadectwa kwalifikacyjnego uprawniającego do usługowego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F7CF5">
        <w:rPr>
          <w:rFonts w:ascii="Times New Roman" w:hAnsi="Times New Roman" w:cs="Times New Roman"/>
          <w:sz w:val="24"/>
          <w:szCs w:val="24"/>
        </w:rPr>
        <w:t>rowadzenia ksiąg rachunkowych,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CF5">
        <w:rPr>
          <w:rFonts w:ascii="Times New Roman" w:hAnsi="Times New Roman" w:cs="Times New Roman"/>
          <w:sz w:val="24"/>
          <w:szCs w:val="24"/>
        </w:rPr>
        <w:t>wydanego na podstawie odrębnych przepisów;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7) brak skazania w zakresie pełnienia funkcji związanych z dysponowaniem środkami publicznymi, o których mowa w art. 31 ust. 1 </w:t>
      </w:r>
      <w:proofErr w:type="spellStart"/>
      <w:r w:rsidRPr="005754E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54E0">
        <w:rPr>
          <w:rFonts w:ascii="Times New Roman" w:hAnsi="Times New Roman" w:cs="Times New Roman"/>
          <w:sz w:val="24"/>
          <w:szCs w:val="24"/>
        </w:rPr>
        <w:t xml:space="preserve"> 4 ustawy z dnia 17.12.2004 r.                               o odpowiedzialności za naruszenie dyscypliny finansów publicznych;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8) nieposzlakowana opinia.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9) znajomość przepisów prawnych (ustaw i aktów wykonawczych) w zakresie niezbędnym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54E0">
        <w:rPr>
          <w:rFonts w:ascii="Times New Roman" w:hAnsi="Times New Roman" w:cs="Times New Roman"/>
          <w:sz w:val="24"/>
          <w:szCs w:val="24"/>
        </w:rPr>
        <w:t>do wykonywania zadań: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a) ustawy o rachunkowości,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b) ustawy o finansach publicznych,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c) ustawy o pracownikach samorządowych,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d) ustawy prawo zamówień publicznych,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g) ustawy o ochronie danych osobowych,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h) ustawy kodeks postępowania administracyjnego;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g) stan zdrowia pozwalający na zatrudnienie na wskazanym stanowisku.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a) preferowane posiadanie doświadczenia w zakresie prowadzenia gospodarki finansowej                i księgowości w jednostkach organizacyjnych sektora finansów publicznych,                           w tym doświadczenia na stanowisku głównego księgowego lub pracownika działu księgowo-finansowego jednostki budżetowej;</w:t>
      </w:r>
    </w:p>
    <w:p w:rsidR="006E6F9B" w:rsidRPr="005754E0" w:rsidRDefault="006E6F9B" w:rsidP="006E6F9B">
      <w:pPr>
        <w:pStyle w:val="Nagwek4"/>
        <w:shd w:val="clear" w:color="auto" w:fill="FFFFFF"/>
        <w:spacing w:before="0" w:beforeAutospacing="0" w:after="0" w:afterAutospacing="0"/>
        <w:jc w:val="both"/>
      </w:pPr>
      <w:r w:rsidRPr="005754E0">
        <w:rPr>
          <w:b w:val="0"/>
        </w:rPr>
        <w:lastRenderedPageBreak/>
        <w:t>b) preferowana znajomość systemu finansowo - księgowego</w:t>
      </w:r>
      <w:r w:rsidRPr="005754E0">
        <w:t xml:space="preserve"> </w:t>
      </w:r>
      <w:r w:rsidRPr="00803828">
        <w:rPr>
          <w:sz w:val="22"/>
          <w:szCs w:val="22"/>
        </w:rPr>
        <w:t xml:space="preserve">KSIĘGOWOŚĆ BUDŻETOWA </w:t>
      </w:r>
      <w:r>
        <w:t xml:space="preserve">- </w:t>
      </w:r>
      <w:proofErr w:type="spellStart"/>
      <w:r w:rsidRPr="00803828">
        <w:rPr>
          <w:bCs w:val="0"/>
          <w:sz w:val="22"/>
          <w:szCs w:val="22"/>
        </w:rPr>
        <w:t>INFO-SYSTEM</w:t>
      </w:r>
      <w:proofErr w:type="spellEnd"/>
      <w:r w:rsidRPr="00803828">
        <w:rPr>
          <w:sz w:val="22"/>
          <w:szCs w:val="22"/>
        </w:rPr>
        <w:t>,</w:t>
      </w:r>
      <w:r w:rsidRPr="005754E0">
        <w:t xml:space="preserve"> </w:t>
      </w:r>
      <w:r w:rsidRPr="005754E0">
        <w:rPr>
          <w:b w:val="0"/>
        </w:rPr>
        <w:t>systemu zarządzania budżetem jednostek samorządu terytorialnego</w:t>
      </w:r>
      <w:r w:rsidRPr="005754E0">
        <w:t xml:space="preserve"> </w:t>
      </w:r>
      <w:proofErr w:type="spellStart"/>
      <w:r w:rsidRPr="00803828">
        <w:rPr>
          <w:sz w:val="22"/>
          <w:szCs w:val="22"/>
        </w:rPr>
        <w:t>BeSTi</w:t>
      </w:r>
      <w:proofErr w:type="spellEnd"/>
      <w:r w:rsidRPr="00803828">
        <w:rPr>
          <w:sz w:val="22"/>
          <w:szCs w:val="22"/>
        </w:rPr>
        <w:t>@;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c) umiejętność sprawnej obsługi komputera, w tym biegłego posługiwania się narzędziami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informatycznymi: środowisko Windows, pakiet Office;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d) znajomość klasyfikacji budżetowej oraz zasad księgowości;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e) posiadanie znajomości przepisów z zakresu finansów publicznych i rachunkowości,                 a w szczególności: znajomość ustawy o finansach publicznych wraz z aktami wykonawczymi do tej ustawy, ustawy o rachunkowości, ustawy o dochodach jednostek samorządu terytorialnego, ustawy o podatku od towarów i usług, ustawy o odpowiedzialności                      za naruszenie dyscypliny finansów publicznych;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f) znajomość i umiejętność stosowania przepisów prawa z zakresu ustawy o samorządzie gminnym, ustawy o ochronie danych osobowych oraz ustawy o dostępie do informacji publicznej, ustawy o pracownikach samorządowych i wydanych na jej podstawie przepisów wykonawczych;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g) samodzielność i kreatywność, odporność na stres, sumienność, umiejętność pracy                  w zespole, umiejętność podejmowania decyzji, opanowanie, rzetelność, dyspozycyjność, lojalność, dobra organizacja pracy.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4.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Zakres zadań wykonywanych na stanowisku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1) Do zakresu zadań wykonywanych na stanowisku Głównego Księgowego należeć będzie prowadzenie całokształtu zagadnień ekonomiczno-finansowych Zespołu i jednostek obsługiwanych w zakresie: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organizacji finansów i rachunkowości,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wykonywania dyspozycji środkami finansowymi,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organizowania, sporządzania, przyjmowania, obiegu i kontroli dokumentów w sposób zapewniający właściwy przebieg operacji gospodarczych, a w szczególności: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prowadzenie rachunkowości zgodnie z obowiązującymi przepisami i zasadami,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prowadzenie gospodarki finansowej zgodnie z obowiązującymi zasadami,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dokonywanie wstępnej kontroli: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a) zgodności operacji gospodarczych i finansowych z planem finansowym,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b) kompletności i rzetelności dokumentów dotyczących operacji gospodarczych                              i finansowych,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sprawowanie nadzoru nad terminową i rzetelną realizacją zadań,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przestrzeganie dyscypliny finansów publicznych oraz nadzór nad przestrzeganiem przez podległych mu pracowników przepisów o odpowiedzialności za naruszenie dyscypliny finansów publicznych,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kontrasygnata czynności prawnych skutkujących powstaniem zobowiązań finansowych,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sprawowanie nadzoru nad realizacją planów finansowych i bieżąca kontrola ich wykonania (prowadzenie bieżącej analizy realizacji dochodów i wydatków oraz przygotowywanie wniosków w zakresie zmian w planach finansowych, celem racjonalnego i zgodnego                       z prawem gospodarowania środkami budżetowymi),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koordynowanie prac związanych z przygotowywaniem projektów budżetu,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- prowadzenie ksiąg rachunkowych w zakresie </w:t>
      </w:r>
      <w:r w:rsidR="00B8640D">
        <w:rPr>
          <w:rFonts w:ascii="Times New Roman" w:hAnsi="Times New Roman" w:cs="Times New Roman"/>
          <w:sz w:val="24"/>
          <w:szCs w:val="24"/>
        </w:rPr>
        <w:t xml:space="preserve">dochodów i </w:t>
      </w:r>
      <w:r w:rsidRPr="005754E0">
        <w:rPr>
          <w:rFonts w:ascii="Times New Roman" w:hAnsi="Times New Roman" w:cs="Times New Roman"/>
          <w:sz w:val="24"/>
          <w:szCs w:val="24"/>
        </w:rPr>
        <w:t>wydatków,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sporządzanie w sposób rzetelny i prawidłowy sprawozdawczości budżetowej,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realizacja uchwał Rady Gminy, zarządzeń Wójta i zarządzeń Dyrektora Zespołu dotyczących budżetu i gospodarki finansowej,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organizowanie i nadzorowanie przebiegu prac związanych z inwentaryzacją mienia Zespołu i jednostek obsługiwanych,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prowadzenie rejestru zakupu i sprzedaży na potrzeby podatku od towarów i usług VAT         oraz sporządzanie miesięcznych rozliczeń podatku VAT,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lastRenderedPageBreak/>
        <w:t>- sporządzanie rocznego bilansu Zespołu i jednostek obsługiwanych,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należyte przechowywanie i zabezpieczenie dokumentów księgowych, ksiąg rachunkowych oraz sprawozdań finansowych,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wykonywanie innych zadań i obowiązków wynikających z obsługi finansowo – księgowej,            a zwłaszcza w zakresie przestrzegania dyscypliny finansowo-budżetowej, nadzoru                     nad racjonalnym i celowym wykorzystaniem środków finansowych i składników majątkowych oraz przestrzeganie przepisów ustawy o zamówieniach publicznych.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wykonywanie innych zadań zleconych przez Dyrektora Zespołu.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5.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Warunki pracy na stanowisku: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1) wymiar czasu pracy: pełny etat, umowa o pracę na czas określony z możliwością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54E0">
        <w:rPr>
          <w:rFonts w:ascii="Times New Roman" w:hAnsi="Times New Roman" w:cs="Times New Roman"/>
          <w:sz w:val="24"/>
          <w:szCs w:val="24"/>
        </w:rPr>
        <w:t>jej przedłużenia na czas nieokreślony,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2) miejsce pracy – praca przy komputerze o charakterze administracyjno-biurowym powyżej 4 godzin dziennie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3) miejsce pracy wewnątrz budynku, pomieszczenia na parterze budynku,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4) wykonywanie obowiązków związanych z obsługą komputera, sporządzaniem, przenoszeniem, porządkowaniem, dostarczaniem, wysyłaniem dokumentów, praca                        w systemie jednozmianowym w pomieszczeniu przy oświetleniu sztucznym i naturalnym                w pozycji siedzącej,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5) ścisła współpraca z innymi pracownikami,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6) pracownik użytkuje sprzęt biurowy w szczególności komputer, drukarkę, kserokopiarkę, telefon,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7) możliwe narażenie na: stres, obciążenie mięśniowo-szkieletowe, w szczególności statyczne mięśni,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8) stanowisko nie jest przystosowane dla osoby poruszającej się na wózku inwalidzkim,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9) pracodawca zapewnia właściwy mikroklimat w pomieszczeniach biurowych,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10) wynagrodzenie ustalone zgodnie z Rozporządzeniem Rady Ministrów z dnia 15 maja 2018 r. w sprawie wynagradzania pracowników samorządowych oraz Regulaminem wynagradzania pracowników Zespołu Obsługi Ekonomiczno - Administracyjnej Szkół                     i Przedszkola w Troszynie.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6.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Wskaźnik zatrudnienia osób niepełnosprawnych: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Wskaźnik zatrudnienia osób niepełnosprawnych w  Zespole Obsługi Ekonomiczno - Administracyjnej Szkół i Przedszkola w Troszynie  w sierpniu 2021 r., w rozumieniu przepisów o rehabilitacji zawodowej i społecznej oraz zatrudnianiu osób                                          z niepełnosprawnością wynosił mniej niż 6%.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7.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Termin i miejsce składania dokumentów: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Wymagane dokumenty aplikacyjne należy składać w siedzibie Zespołu Obsługi Ekonomiczno - Administracyjnej Szkół i Przedszkola w Troszynie  – pokój nr </w:t>
      </w:r>
      <w:r w:rsidRPr="00AE5A77">
        <w:rPr>
          <w:rFonts w:ascii="Times New Roman" w:hAnsi="Times New Roman" w:cs="Times New Roman"/>
          <w:sz w:val="24"/>
          <w:szCs w:val="24"/>
        </w:rPr>
        <w:t xml:space="preserve">6 </w:t>
      </w:r>
      <w:r w:rsidRPr="005754E0">
        <w:rPr>
          <w:rFonts w:ascii="Times New Roman" w:hAnsi="Times New Roman" w:cs="Times New Roman"/>
          <w:sz w:val="24"/>
          <w:szCs w:val="24"/>
        </w:rPr>
        <w:t xml:space="preserve">lub na adres: Zespół Obsługi Ekonomiczno - Administracyjnej Szkół i Przedszkola w Troszynie w terminie do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54E0">
        <w:rPr>
          <w:rFonts w:ascii="Times New Roman" w:hAnsi="Times New Roman" w:cs="Times New Roman"/>
          <w:sz w:val="24"/>
          <w:szCs w:val="24"/>
        </w:rPr>
        <w:t>1</w:t>
      </w:r>
      <w:r w:rsidRPr="005754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października 2021 r. do godz.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54E0">
        <w:rPr>
          <w:rFonts w:ascii="Times New Roman" w:hAnsi="Times New Roman" w:cs="Times New Roman"/>
          <w:sz w:val="24"/>
          <w:szCs w:val="24"/>
        </w:rPr>
        <w:t>.00 w zamkniętej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4E0">
        <w:rPr>
          <w:rFonts w:ascii="Times New Roman" w:hAnsi="Times New Roman" w:cs="Times New Roman"/>
          <w:sz w:val="24"/>
          <w:szCs w:val="24"/>
        </w:rPr>
        <w:t xml:space="preserve"> nieprzezroczystej kopercie                    z dopiskiem: „NABÓR NA STANOWISKO GŁÓWNY KSIĘGOWY” (w przypadku wysłania dokumentów decyduje data i godzina ich doręczenia do Zespołu Obsługi Ekonomiczno - Administracyjnej Szkół i Przedszkola w Troszynie). Dokumenty złożone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4E0">
        <w:rPr>
          <w:rFonts w:ascii="Times New Roman" w:hAnsi="Times New Roman" w:cs="Times New Roman"/>
          <w:sz w:val="24"/>
          <w:szCs w:val="24"/>
        </w:rPr>
        <w:t>po upływie wyżej wymienionego terminu nie będą rozpatrywane.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8.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1) podpisany list motywacyjny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2) podpisane CV z opisem przebiegu pracy zawodowej,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lastRenderedPageBreak/>
        <w:t>3) wypełniony i podpisany kwestionariusz osobowy dla osoby ubiegającej się o zatrudnienie,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4) kopie dokumentów poświadczających wykształcenie,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5) ewentualnie inne kopie dodatkowych dokumentów świadczące o posiadanych kwalifikacjach i umiejętnościach (kopie zaświadczeń o ukończonych kursach, szkoleniach itp.),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6) kopie świadectw pracy potwierdzające doświadczenie zawodowe, a w przypadku trwania stosunku pracy oświadczenie kandydata określające staż pracy u obecnego pracodawcy             lub zaświadczenie o zatrudnieniu od pracodawcy,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7) podpisane oświadczenie o stanie zdrowia stwierdzające, że stan kandydata pozwala                na zatrudnienie na stanowisku – główny księgowy,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8) podpisane oświadczenie kandydata o niekaralności za przestępstwo popełnione umyślnie ścigane z oskarżenia publicznego i umyślne przestępstwo skarbowe (osoba, której w wyniku postępowania naboru zostanie przedstawiona propozycja zatrudnienia jest zobowiązana                   do złożenia informacji z Krajowego Rejestru Karnego o niekaralności sądowej),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9) podpisane oświadczenie kandydata o pełnej zdolności do czynności prawnych                            i korzystaniu z pełni praw publicznych,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10) w przypadku gdy kandydatem jest osoba z niepełnosprawnością kopia dokumentu potwierdzającego niepełnosprawność,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11) własnoręcznie podpisane oświadczenie o zapoznaniu z klauzulą informacyjną                        dla potrzeb rekrutacji.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UWAGA: Brak podpisu, klauzuli, bądź któregokolwiek z w/w dokumentów skutkuje odrzuceniem oferty.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aplikacyjne: list motywacyjny, CV (z uwzględnieniem dokładnego przebiegu pracy zawodowej), powinny być opatrzone klauzulą: "Wyrażam zgodę na przetwarzanie moich danych zawartych w ofercie pracy dla potrzeb niezbędnych do realizacji procesu rekrutacji zgodnie z ustawą z dnia 10 maja 2018 roku o ochronie danych osobowych  Dz. U. z 2019 r., poz. 1781) oraz ustawą o pracownikach samorządowych (Dz. U. z 2019 r. poz. 1282)".</w:t>
      </w:r>
    </w:p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9.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</w:p>
    <w:p w:rsidR="006E6F9B" w:rsidRPr="009075D5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5D5">
        <w:rPr>
          <w:rFonts w:ascii="Times New Roman" w:hAnsi="Times New Roman" w:cs="Times New Roman"/>
          <w:bCs/>
          <w:sz w:val="24"/>
          <w:szCs w:val="24"/>
        </w:rPr>
        <w:t>1) Konkurs przeprowadzi Komisja Konkursowa powołana przez Wójta Gminy Troszyn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54E0">
        <w:rPr>
          <w:rFonts w:ascii="Times New Roman" w:hAnsi="Times New Roman" w:cs="Times New Roman"/>
          <w:sz w:val="24"/>
          <w:szCs w:val="24"/>
        </w:rPr>
        <w:t>) Osoby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4E0">
        <w:rPr>
          <w:rFonts w:ascii="Times New Roman" w:hAnsi="Times New Roman" w:cs="Times New Roman"/>
          <w:sz w:val="24"/>
          <w:szCs w:val="24"/>
        </w:rPr>
        <w:t xml:space="preserve"> które spełnią wymagania formalne określone w ogłoszeniu o naborze zostaną powiadomione telefonicznie o terminie i miejscu naboru;</w:t>
      </w:r>
    </w:p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54E0">
        <w:rPr>
          <w:rFonts w:ascii="Times New Roman" w:hAnsi="Times New Roman" w:cs="Times New Roman"/>
          <w:sz w:val="24"/>
          <w:szCs w:val="24"/>
        </w:rPr>
        <w:t>) Wyniki naboru zostaną upowszechnione w Bi</w:t>
      </w:r>
      <w:r>
        <w:rPr>
          <w:rFonts w:ascii="Times New Roman" w:hAnsi="Times New Roman" w:cs="Times New Roman"/>
          <w:sz w:val="24"/>
          <w:szCs w:val="24"/>
        </w:rPr>
        <w:t>uletynie Informacji Publicznej Urzędu Gminy w Troszynie</w:t>
      </w:r>
      <w:r w:rsidRPr="005754E0">
        <w:rPr>
          <w:rFonts w:ascii="Times New Roman" w:hAnsi="Times New Roman" w:cs="Times New Roman"/>
          <w:sz w:val="24"/>
          <w:szCs w:val="24"/>
        </w:rPr>
        <w:t>.</w:t>
      </w:r>
    </w:p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Zespołu Obsługi Ekonomiczno - Administracyjnej</w:t>
      </w:r>
    </w:p>
    <w:p w:rsidR="006E6F9B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Szkół i Przedszkola w Troszynie</w:t>
      </w:r>
    </w:p>
    <w:p w:rsidR="006E6F9B" w:rsidRPr="005754E0" w:rsidRDefault="006E6F9B" w:rsidP="006E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Dymerska</w:t>
      </w:r>
      <w:proofErr w:type="spellEnd"/>
    </w:p>
    <w:p w:rsidR="001E446E" w:rsidRDefault="001E446E"/>
    <w:sectPr w:rsidR="001E446E" w:rsidSect="005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6F9B"/>
    <w:rsid w:val="001E446E"/>
    <w:rsid w:val="005E48A3"/>
    <w:rsid w:val="006E6F9B"/>
    <w:rsid w:val="00B8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A3"/>
  </w:style>
  <w:style w:type="paragraph" w:styleId="Nagwek4">
    <w:name w:val="heading 4"/>
    <w:basedOn w:val="Normalny"/>
    <w:link w:val="Nagwek4Znak"/>
    <w:uiPriority w:val="9"/>
    <w:qFormat/>
    <w:rsid w:val="006E6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E6F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1705</Words>
  <Characters>10232</Characters>
  <Application>Microsoft Office Word</Application>
  <DocSecurity>0</DocSecurity>
  <Lines>85</Lines>
  <Paragraphs>23</Paragraphs>
  <ScaleCrop>false</ScaleCrop>
  <Company>Ministrerstwo Edukacji Narodowej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dymerska</dc:creator>
  <cp:keywords/>
  <dc:description/>
  <cp:lastModifiedBy>monika dymerska</cp:lastModifiedBy>
  <cp:revision>3</cp:revision>
  <dcterms:created xsi:type="dcterms:W3CDTF">2021-10-01T11:06:00Z</dcterms:created>
  <dcterms:modified xsi:type="dcterms:W3CDTF">2021-10-01T12:56:00Z</dcterms:modified>
</cp:coreProperties>
</file>